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642A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642A09" w:rsidRPr="00642A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04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642A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642A09" w:rsidRPr="00642A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04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642A09" w:rsidRDefault="00642A09" w:rsidP="0064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29 выполнить Задание N14, 15 письменно. Повторить задание N8 на стр. 5 (устно). </w:t>
            </w:r>
          </w:p>
          <w:p w:rsidR="00642A09" w:rsidRDefault="00642A09" w:rsidP="0064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Петь гамму от звука “до”, в ней Т5з. </w:t>
            </w:r>
          </w:p>
          <w:p w:rsidR="00AE2A42" w:rsidRPr="00AE2A42" w:rsidRDefault="00642A09" w:rsidP="00642A0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Уверенно знать названия интервалов и соответствующую им цифру. Готовимся к проверочной работе по этой теме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642A09" w:rsidRDefault="00642A09" w:rsidP="00642A0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Спеть колыбельную. Рассказать о характере, </w:t>
            </w:r>
            <w:proofErr w:type="gramStart"/>
            <w:r>
              <w:rPr>
                <w:color w:val="000000"/>
                <w:sz w:val="28"/>
                <w:szCs w:val="28"/>
              </w:rPr>
              <w:t>мелодии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темпе, динамике колыбельных</w:t>
            </w:r>
          </w:p>
          <w:p w:rsidR="000C3938" w:rsidRPr="008A68B5" w:rsidRDefault="000C3938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2C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ебник «Сольфеджио» Ж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642A09" w:rsidRPr="00642A0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42A09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642A09">
              <w:rPr>
                <w:rFonts w:ascii="Times New Roman" w:hAnsi="Times New Roman" w:cs="Times New Roman"/>
                <w:sz w:val="28"/>
                <w:szCs w:val="28"/>
              </w:rPr>
              <w:t>142 «Песенка о весне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64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с та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t>ктированием. Раб. Т. Стр.21 №38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5C7BF8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стр.41 №4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Е. Давыдова- учебн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t>ик «Сольфеджио» 3 класс- Упр.130, 116 петь отмечать доли. Построить от «ре» Б53, Б6, Б64, М53, М6, М64, играть и петь. Знать знаки в тональностях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5C7BF8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Рабочая тетрадь «Слушание музыки, 3 класс». А.А. Сухотина,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 w:rsidR="005C7BF8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5C7BF8">
              <w:rPr>
                <w:rFonts w:ascii="Times New Roman" w:hAnsi="Times New Roman" w:cs="Times New Roman"/>
                <w:sz w:val="28"/>
                <w:szCs w:val="28"/>
              </w:rPr>
              <w:br/>
              <w:t>Тема -4 Музыка в театре. Вступительная страница.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5C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Е. Давыдова- учебник «Сольфеджио»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br/>
              <w:t>упр.271, 272-петь по нотам интонационно чисто, найти движение мелодии по звукам аккордов.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Е.М. </w:t>
            </w: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</w:t>
            </w:r>
            <w:r w:rsidR="005C7BF8">
              <w:rPr>
                <w:rFonts w:ascii="Times New Roman" w:hAnsi="Times New Roman" w:cs="Times New Roman"/>
                <w:sz w:val="28"/>
                <w:szCs w:val="28"/>
              </w:rPr>
              <w:t xml:space="preserve">по сольфеджио 4 </w:t>
            </w:r>
            <w:proofErr w:type="gramStart"/>
            <w:r w:rsidR="005C7BF8">
              <w:rPr>
                <w:rFonts w:ascii="Times New Roman" w:hAnsi="Times New Roman" w:cs="Times New Roman"/>
                <w:sz w:val="28"/>
                <w:szCs w:val="28"/>
              </w:rPr>
              <w:t>класс»-</w:t>
            </w:r>
            <w:proofErr w:type="gramEnd"/>
            <w:r w:rsidR="005C7BF8">
              <w:rPr>
                <w:rFonts w:ascii="Times New Roman" w:hAnsi="Times New Roman" w:cs="Times New Roman"/>
                <w:sz w:val="28"/>
                <w:szCs w:val="28"/>
              </w:rPr>
              <w:t>зад.60,61, знать знаки в тональностях, работать над слуховым анализом.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62AE5" w:rsidRDefault="00062AE5" w:rsidP="00062AE5">
            <w:pPr>
              <w:pStyle w:val="a6"/>
            </w:pPr>
            <w:r>
              <w:rPr>
                <w:color w:val="000000"/>
                <w:sz w:val="28"/>
                <w:szCs w:val="28"/>
              </w:rPr>
              <w:t>Выучить особенности канта, охарактеризовать любой кант в тетради</w:t>
            </w:r>
          </w:p>
          <w:p w:rsidR="003725D7" w:rsidRPr="003725D7" w:rsidRDefault="003725D7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FC1B56" w:rsidP="00062A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класс-упр</w:t>
            </w:r>
            <w:r w:rsidR="00062AE5">
              <w:rPr>
                <w:rFonts w:ascii="Times New Roman" w:hAnsi="Times New Roman" w:cs="Times New Roman"/>
                <w:sz w:val="28"/>
                <w:szCs w:val="28"/>
              </w:rPr>
              <w:t>. 8 стр.88 построить в ми бемоль мажор</w:t>
            </w:r>
            <w:r w:rsidR="00336992">
              <w:rPr>
                <w:rFonts w:ascii="Times New Roman" w:hAnsi="Times New Roman" w:cs="Times New Roman"/>
                <w:sz w:val="28"/>
                <w:szCs w:val="28"/>
              </w:rPr>
              <w:t>, играть и петь. Упр.224 – петь двухголосно.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36992" w:rsidRPr="00336992" w:rsidRDefault="00336992" w:rsidP="003369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карточка</w:t>
            </w:r>
          </w:p>
          <w:p w:rsidR="003725D7" w:rsidRPr="003725D7" w:rsidRDefault="00336992" w:rsidP="003369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Для тех, кого не было: Учебник В. Брянцевой, 2 год обучения после параграфа «</w:t>
            </w: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, жизненный и творческий путь».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336992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Т.Калужская«Сольфеджио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 xml:space="preserve"> 6 класс» №371– петь наизусть, №339 – петь каждый голос, №373 или №374 – сочинить мелодию, последовательности №9,10 – петь гармонически, от звука «d» записать все интервалы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336992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Знать краткое содержание оперы по действиям, тему 7 (1 хор интродукции) – петь наизусть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33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369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36992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33699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336992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33699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336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336992">
              <w:rPr>
                <w:rFonts w:ascii="Times New Roman" w:hAnsi="Times New Roman" w:cs="Times New Roman"/>
                <w:sz w:val="28"/>
                <w:szCs w:val="28"/>
              </w:rPr>
              <w:t xml:space="preserve"> 106 петь определить лад. Сделать небольшой доклад о ладе народной музыки (</w:t>
            </w:r>
            <w:proofErr w:type="gramStart"/>
            <w:r w:rsidR="0033699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336992">
              <w:rPr>
                <w:rFonts w:ascii="Times New Roman" w:hAnsi="Times New Roman" w:cs="Times New Roman"/>
                <w:sz w:val="28"/>
                <w:szCs w:val="28"/>
              </w:rPr>
              <w:t xml:space="preserve"> фригийский, дорийский) с примерами.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336992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романсы </w:t>
            </w: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 xml:space="preserve"> «Средь шумного бала» и «Благословляю вас, леса»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336992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</w:t>
            </w: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336992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(6-8 классы) «Диатоника» №38,83 - петь двухголосно (повторить), записать и петь все аккорды от звука «h», творческое задание к экзамену – играть с аккомпанементом</w:t>
            </w:r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336992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(требования к экзамену) по творчеству Шостаковича письменно</w:t>
            </w:r>
            <w:bookmarkStart w:id="0" w:name="_GoBack"/>
            <w:bookmarkEnd w:id="0"/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2AE5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36992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BF8"/>
    <w:rsid w:val="005C7CDE"/>
    <w:rsid w:val="005D1F65"/>
    <w:rsid w:val="005F3595"/>
    <w:rsid w:val="005F4C3C"/>
    <w:rsid w:val="00612BF8"/>
    <w:rsid w:val="00615A2E"/>
    <w:rsid w:val="00630091"/>
    <w:rsid w:val="006418D6"/>
    <w:rsid w:val="00642A09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data">
    <w:name w:val="docdata"/>
    <w:aliases w:val="docy,v5,1814,bqiaagaaeyqcaaagiaiaaan9bgaabysgaaaaaaaaaaaaaaaaaaaaaaaaaaaaaaaaaaaaaaaaaaaaaaaaaaaaaaaaaaaaaaaaaaaaaaaaaaaaaaaaaaaaaaaaaaaaaaaaaaaaaaaaaaaaaaaaaaaaaaaaaaaaaaaaaaaaaaaaaaaaaaaaaaaaaaaaaaaaaaaaaaaaaaaaaaaaaaaaaaaaaaaaaaaaaaaaaaaaaaaa"/>
    <w:basedOn w:val="a"/>
    <w:rsid w:val="006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3</cp:revision>
  <cp:lastPrinted>2024-03-09T05:40:00Z</cp:lastPrinted>
  <dcterms:created xsi:type="dcterms:W3CDTF">2025-04-04T06:39:00Z</dcterms:created>
  <dcterms:modified xsi:type="dcterms:W3CDTF">2025-04-04T06:46:00Z</dcterms:modified>
</cp:coreProperties>
</file>