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DB1862" w:rsidRDefault="0030117E" w:rsidP="00DB18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C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</w:t>
      </w:r>
      <w:r w:rsidR="00DB1862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C616BB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14</w:t>
      </w:r>
      <w:r w:rsidR="007C1A8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.09</w:t>
      </w:r>
      <w:r w:rsidR="008645DA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="00260DE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2026</w:t>
      </w:r>
      <w:r w:rsidR="00571D43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C616BB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</w:t>
      </w:r>
      <w:r w:rsidR="007C1A8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1.09</w:t>
      </w:r>
      <w:r w:rsidR="00260DE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0142F0" w:rsidRDefault="000142F0" w:rsidP="000142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2F0" w:rsidRDefault="000142F0" w:rsidP="000142F0">
      <w:pPr>
        <w:pStyle w:val="a4"/>
        <w:numPr>
          <w:ilvl w:val="0"/>
          <w:numId w:val="10"/>
        </w:num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общеразвивающая программа «Музыкальное исполнительство»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модуль* и Трёхлетний срок обучения (2,3 класс)</w:t>
      </w:r>
    </w:p>
    <w:p w:rsidR="000142F0" w:rsidRPr="000142F0" w:rsidRDefault="000142F0" w:rsidP="000142F0">
      <w:pPr>
        <w:pStyle w:val="a4"/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0142F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Специализации:</w:t>
      </w:r>
      <w:r w:rsidRPr="000142F0">
        <w:rPr>
          <w:rFonts w:ascii="Times New Roman" w:hAnsi="Times New Roman" w:cs="Times New Roman"/>
          <w:b/>
          <w:sz w:val="28"/>
          <w:szCs w:val="28"/>
        </w:rPr>
        <w:t xml:space="preserve"> «Фортепиано», «Клавишный синтезатор», «Баян», «Аккордеон», «Балалайка», «Домра», «Гитара», «Скрипка», «Флейта», «Ударные инструменты», «Академический вокал», «Эстрадное пение», «Хоровое пение», «Фольклорный ансамбль»</w:t>
      </w:r>
    </w:p>
    <w:p w:rsidR="00777E9C" w:rsidRPr="00F65671" w:rsidRDefault="00777E9C" w:rsidP="00D72B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271"/>
        <w:gridCol w:w="2268"/>
        <w:gridCol w:w="3260"/>
        <w:gridCol w:w="8505"/>
      </w:tblGrid>
      <w:tr w:rsidR="00A00580" w:rsidRPr="00A00580" w:rsidTr="00D72BA5">
        <w:tc>
          <w:tcPr>
            <w:tcW w:w="1271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5" w:type="dxa"/>
          </w:tcPr>
          <w:p w:rsidR="00D72BA5" w:rsidRPr="00817B8F" w:rsidRDefault="00D72BA5" w:rsidP="000142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</w:tr>
      <w:tr w:rsidR="00454445" w:rsidRPr="00A00580" w:rsidTr="009F1B10">
        <w:tc>
          <w:tcPr>
            <w:tcW w:w="1271" w:type="dxa"/>
            <w:vMerge w:val="restart"/>
          </w:tcPr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(3), </w:t>
            </w:r>
          </w:p>
          <w:p w:rsidR="00454445" w:rsidRDefault="00260DE8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(5</w:t>
            </w:r>
            <w:r w:rsidR="00454445"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260" w:type="dxa"/>
            <w:vAlign w:val="center"/>
          </w:tcPr>
          <w:p w:rsidR="00454445" w:rsidRPr="00260DE8" w:rsidRDefault="007C1A86" w:rsidP="004544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8505" w:type="dxa"/>
          </w:tcPr>
          <w:p w:rsidR="00296437" w:rsidRPr="00296437" w:rsidRDefault="00296437" w:rsidP="002964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</w:pPr>
            <w:r w:rsidRPr="00296437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Учебник «Сольфеджио» А.А. Варламова, Л.В. Семченко 2 класс, стр.14 № 4 петь с басом на оценку; стр.21 № 2 записать в тетради</w:t>
            </w:r>
          </w:p>
          <w:p w:rsidR="00260DE8" w:rsidRPr="003A079A" w:rsidRDefault="00260DE8" w:rsidP="008645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1A86" w:rsidRPr="00A00580" w:rsidTr="009F1B10">
        <w:tc>
          <w:tcPr>
            <w:tcW w:w="1271" w:type="dxa"/>
            <w:vMerge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8505" w:type="dxa"/>
          </w:tcPr>
          <w:p w:rsidR="007C1A86" w:rsidRPr="000F237E" w:rsidRDefault="00296437" w:rsidP="007C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стр.5 – ответить на вопросы письменно (кратко).</w:t>
            </w:r>
            <w:r>
              <w:t xml:space="preserve"> </w:t>
            </w:r>
            <w:r w:rsidRPr="00315A4B">
              <w:rPr>
                <w:rFonts w:ascii="Times New Roman" w:hAnsi="Times New Roman" w:cs="Times New Roman"/>
                <w:sz w:val="28"/>
                <w:szCs w:val="28"/>
              </w:rPr>
              <w:t>стр.7 (старый, однотонный учебник), а в новом, коричневом – стр.8 ответить на вопросы.</w:t>
            </w:r>
          </w:p>
        </w:tc>
      </w:tr>
      <w:tr w:rsidR="007C1A86" w:rsidRPr="00A00580" w:rsidTr="00296437">
        <w:trPr>
          <w:trHeight w:val="1006"/>
        </w:trPr>
        <w:tc>
          <w:tcPr>
            <w:tcW w:w="1271" w:type="dxa"/>
            <w:vMerge w:val="restart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(3), </w:t>
            </w:r>
          </w:p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5(5</w:t>
            </w: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8505" w:type="dxa"/>
          </w:tcPr>
          <w:p w:rsidR="007C1A86" w:rsidRPr="00296437" w:rsidRDefault="00296437" w:rsidP="007C1A86">
            <w:pPr>
              <w:rPr>
                <w:rFonts w:ascii="Times New Roman" w:hAnsi="Times New Roman" w:cs="Times New Roman"/>
                <w:sz w:val="28"/>
                <w:shd w:val="clear" w:color="auto" w:fill="EBEDF0"/>
              </w:rPr>
            </w:pPr>
            <w:r w:rsidRPr="00296437">
              <w:rPr>
                <w:rFonts w:ascii="Times New Roman" w:hAnsi="Times New Roman" w:cs="Times New Roman"/>
                <w:sz w:val="28"/>
                <w:shd w:val="clear" w:color="auto" w:fill="EBEDF0"/>
              </w:rPr>
              <w:t>Учебник «Сольфеджио» А.А. Варламова, Л.В. Семченко 3 класс, стр.15 № 4 петь с аккомпанементом на оценку; стр.22-23 № 2 записать в тетради</w:t>
            </w:r>
            <w:bookmarkStart w:id="0" w:name="_GoBack"/>
            <w:bookmarkEnd w:id="0"/>
          </w:p>
        </w:tc>
      </w:tr>
      <w:tr w:rsidR="007C1A86" w:rsidRPr="00A00580" w:rsidTr="00817B8F">
        <w:trPr>
          <w:trHeight w:val="955"/>
        </w:trPr>
        <w:tc>
          <w:tcPr>
            <w:tcW w:w="1271" w:type="dxa"/>
            <w:vMerge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</w:t>
            </w:r>
          </w:p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Софья Сергеевна</w:t>
            </w:r>
          </w:p>
        </w:tc>
        <w:tc>
          <w:tcPr>
            <w:tcW w:w="8505" w:type="dxa"/>
          </w:tcPr>
          <w:p w:rsidR="007C1A86" w:rsidRPr="00074F1D" w:rsidRDefault="00296437" w:rsidP="007C1A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Козлова, стр.18, вопросы 2,4,7</w:t>
            </w:r>
          </w:p>
        </w:tc>
      </w:tr>
    </w:tbl>
    <w:p w:rsidR="0074127C" w:rsidRPr="00F65671" w:rsidRDefault="0074127C">
      <w:pPr>
        <w:rPr>
          <w:rFonts w:ascii="Times New Roman" w:hAnsi="Times New Roman" w:cs="Times New Roman"/>
          <w:sz w:val="28"/>
          <w:szCs w:val="28"/>
        </w:rPr>
      </w:pPr>
    </w:p>
    <w:sectPr w:rsidR="0074127C" w:rsidRPr="00F65671" w:rsidSect="006A07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4A9"/>
    <w:multiLevelType w:val="hybridMultilevel"/>
    <w:tmpl w:val="ADE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E83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D5471"/>
    <w:multiLevelType w:val="hybridMultilevel"/>
    <w:tmpl w:val="FAFE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A41C1"/>
    <w:multiLevelType w:val="hybridMultilevel"/>
    <w:tmpl w:val="54F6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7EEB"/>
    <w:multiLevelType w:val="hybridMultilevel"/>
    <w:tmpl w:val="ECA4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3BBF"/>
    <w:multiLevelType w:val="hybridMultilevel"/>
    <w:tmpl w:val="0324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0788F"/>
    <w:multiLevelType w:val="hybridMultilevel"/>
    <w:tmpl w:val="B37E6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147C"/>
    <w:multiLevelType w:val="hybridMultilevel"/>
    <w:tmpl w:val="86CEEC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335E"/>
    <w:multiLevelType w:val="hybridMultilevel"/>
    <w:tmpl w:val="633C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76FD"/>
    <w:multiLevelType w:val="hybridMultilevel"/>
    <w:tmpl w:val="EB98C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F4ECC"/>
    <w:multiLevelType w:val="hybridMultilevel"/>
    <w:tmpl w:val="9684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69B"/>
    <w:rsid w:val="00003F0F"/>
    <w:rsid w:val="0000584C"/>
    <w:rsid w:val="00006CD8"/>
    <w:rsid w:val="000142F0"/>
    <w:rsid w:val="0001553A"/>
    <w:rsid w:val="00021B80"/>
    <w:rsid w:val="000575AA"/>
    <w:rsid w:val="00074F1D"/>
    <w:rsid w:val="000A1A9C"/>
    <w:rsid w:val="000B665D"/>
    <w:rsid w:val="000E0CD7"/>
    <w:rsid w:val="00122EBC"/>
    <w:rsid w:val="00134995"/>
    <w:rsid w:val="001401D4"/>
    <w:rsid w:val="0014069B"/>
    <w:rsid w:val="001B1E45"/>
    <w:rsid w:val="001C7BE1"/>
    <w:rsid w:val="001D7E53"/>
    <w:rsid w:val="001E2418"/>
    <w:rsid w:val="001F4201"/>
    <w:rsid w:val="002275D4"/>
    <w:rsid w:val="00257A64"/>
    <w:rsid w:val="00260DE8"/>
    <w:rsid w:val="002838BA"/>
    <w:rsid w:val="00296437"/>
    <w:rsid w:val="002D711D"/>
    <w:rsid w:val="002E2C26"/>
    <w:rsid w:val="0030117E"/>
    <w:rsid w:val="00310BB9"/>
    <w:rsid w:val="00335FC1"/>
    <w:rsid w:val="00352F48"/>
    <w:rsid w:val="003727B1"/>
    <w:rsid w:val="003A079A"/>
    <w:rsid w:val="00426CA2"/>
    <w:rsid w:val="004535E3"/>
    <w:rsid w:val="00454445"/>
    <w:rsid w:val="00457B04"/>
    <w:rsid w:val="00480EF4"/>
    <w:rsid w:val="00496EA9"/>
    <w:rsid w:val="00497D2B"/>
    <w:rsid w:val="004F587A"/>
    <w:rsid w:val="004F6DFE"/>
    <w:rsid w:val="0050578F"/>
    <w:rsid w:val="005273A4"/>
    <w:rsid w:val="00531463"/>
    <w:rsid w:val="00541AEC"/>
    <w:rsid w:val="00571D43"/>
    <w:rsid w:val="005850E3"/>
    <w:rsid w:val="00587898"/>
    <w:rsid w:val="005957DA"/>
    <w:rsid w:val="005C3708"/>
    <w:rsid w:val="005D61E6"/>
    <w:rsid w:val="0064577D"/>
    <w:rsid w:val="006608D2"/>
    <w:rsid w:val="00660A06"/>
    <w:rsid w:val="0066339B"/>
    <w:rsid w:val="006A07A3"/>
    <w:rsid w:val="006B08EE"/>
    <w:rsid w:val="006E4155"/>
    <w:rsid w:val="0070616F"/>
    <w:rsid w:val="00716AB9"/>
    <w:rsid w:val="007403E4"/>
    <w:rsid w:val="0074127C"/>
    <w:rsid w:val="00777E9C"/>
    <w:rsid w:val="007B3FED"/>
    <w:rsid w:val="007C1A86"/>
    <w:rsid w:val="007D33C7"/>
    <w:rsid w:val="007D4E2E"/>
    <w:rsid w:val="007D75F9"/>
    <w:rsid w:val="00817B8F"/>
    <w:rsid w:val="00823CA8"/>
    <w:rsid w:val="0083127A"/>
    <w:rsid w:val="00835BB8"/>
    <w:rsid w:val="00862D24"/>
    <w:rsid w:val="00864032"/>
    <w:rsid w:val="008645DA"/>
    <w:rsid w:val="00891B54"/>
    <w:rsid w:val="008B425C"/>
    <w:rsid w:val="008B72D8"/>
    <w:rsid w:val="008D104C"/>
    <w:rsid w:val="008E769B"/>
    <w:rsid w:val="008E7C6F"/>
    <w:rsid w:val="008F6036"/>
    <w:rsid w:val="009314D1"/>
    <w:rsid w:val="009374AD"/>
    <w:rsid w:val="0097584A"/>
    <w:rsid w:val="009A79F0"/>
    <w:rsid w:val="009B20D9"/>
    <w:rsid w:val="009B7F6F"/>
    <w:rsid w:val="009C62AB"/>
    <w:rsid w:val="009D0170"/>
    <w:rsid w:val="00A00580"/>
    <w:rsid w:val="00A314F8"/>
    <w:rsid w:val="00A41B29"/>
    <w:rsid w:val="00A57A0D"/>
    <w:rsid w:val="00A8390B"/>
    <w:rsid w:val="00A903C1"/>
    <w:rsid w:val="00A9139B"/>
    <w:rsid w:val="00A950C3"/>
    <w:rsid w:val="00AC63AA"/>
    <w:rsid w:val="00AD3FD4"/>
    <w:rsid w:val="00AE0EC2"/>
    <w:rsid w:val="00B0658C"/>
    <w:rsid w:val="00B14801"/>
    <w:rsid w:val="00B3232B"/>
    <w:rsid w:val="00B44BA3"/>
    <w:rsid w:val="00B6352C"/>
    <w:rsid w:val="00B74A08"/>
    <w:rsid w:val="00B93A1B"/>
    <w:rsid w:val="00BB1513"/>
    <w:rsid w:val="00BB2D5B"/>
    <w:rsid w:val="00BF126A"/>
    <w:rsid w:val="00BF3CE2"/>
    <w:rsid w:val="00C018C3"/>
    <w:rsid w:val="00C060D5"/>
    <w:rsid w:val="00C4687A"/>
    <w:rsid w:val="00C55F2B"/>
    <w:rsid w:val="00C616BB"/>
    <w:rsid w:val="00C80A1E"/>
    <w:rsid w:val="00C83667"/>
    <w:rsid w:val="00C847C6"/>
    <w:rsid w:val="00C86AB2"/>
    <w:rsid w:val="00C91240"/>
    <w:rsid w:val="00CA0C13"/>
    <w:rsid w:val="00CA306A"/>
    <w:rsid w:val="00CB2151"/>
    <w:rsid w:val="00CD6645"/>
    <w:rsid w:val="00D1007E"/>
    <w:rsid w:val="00D25CCE"/>
    <w:rsid w:val="00D72BA5"/>
    <w:rsid w:val="00DA1337"/>
    <w:rsid w:val="00DB1862"/>
    <w:rsid w:val="00DF546E"/>
    <w:rsid w:val="00E24FB4"/>
    <w:rsid w:val="00E96AE8"/>
    <w:rsid w:val="00EA6AFE"/>
    <w:rsid w:val="00EA6FC5"/>
    <w:rsid w:val="00EB3733"/>
    <w:rsid w:val="00EC12AA"/>
    <w:rsid w:val="00EC37DE"/>
    <w:rsid w:val="00F24B48"/>
    <w:rsid w:val="00F56788"/>
    <w:rsid w:val="00F65671"/>
    <w:rsid w:val="00F7279B"/>
    <w:rsid w:val="00FA2CDF"/>
    <w:rsid w:val="00FB1C5A"/>
    <w:rsid w:val="00FB4AEE"/>
    <w:rsid w:val="00FE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2FB5"/>
  <w15:docId w15:val="{82CC2CB8-4EA7-4A0F-81A7-A1EE83BC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3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Пчелкина</dc:creator>
  <cp:keywords/>
  <dc:description/>
  <cp:lastModifiedBy>днс</cp:lastModifiedBy>
  <cp:revision>93</cp:revision>
  <dcterms:created xsi:type="dcterms:W3CDTF">2021-09-10T08:54:00Z</dcterms:created>
  <dcterms:modified xsi:type="dcterms:W3CDTF">2026-09-10T08:01:00Z</dcterms:modified>
</cp:coreProperties>
</file>